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088"/>
      </w:tblGrid>
      <w:tr w:rsidR="0054087F" w:rsidTr="00861C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4087F" w:rsidRDefault="00BB655B" w:rsidP="00697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</w:t>
            </w:r>
            <w:r w:rsidR="003B1D70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4087F" w:rsidRDefault="0054087F" w:rsidP="00697CBA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861C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3B1D7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861C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70B52" w:rsidRPr="00CE4363" w:rsidRDefault="00B70B52" w:rsidP="00CE4363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i/>
          <w:sz w:val="28"/>
          <w:szCs w:val="28"/>
        </w:rPr>
      </w:pPr>
      <w:r w:rsidRPr="00CE4363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CE4363">
        <w:rPr>
          <w:rFonts w:ascii="Times New Roman CE" w:hAnsi="Times New Roman CE"/>
          <w:sz w:val="28"/>
          <w:szCs w:val="28"/>
        </w:rPr>
        <w:br/>
      </w:r>
      <w:r w:rsidRPr="00CE4363">
        <w:rPr>
          <w:rFonts w:ascii="Times New Roman CE" w:hAnsi="Times New Roman CE"/>
          <w:b/>
          <w:sz w:val="28"/>
          <w:szCs w:val="28"/>
        </w:rPr>
        <w:t>növelt hatékonyságú eljárással kitermelt kőolajjal együtt kitermelt olajkísérő szénhidrogén földgáz</w:t>
      </w:r>
      <w:r w:rsidR="00D22DFA" w:rsidRPr="00CE4363">
        <w:rPr>
          <w:rFonts w:ascii="Times New Roman CE" w:hAnsi="Times New Roman CE"/>
          <w:b/>
          <w:sz w:val="28"/>
          <w:szCs w:val="28"/>
        </w:rPr>
        <w:br/>
      </w:r>
      <w:r w:rsidR="00D22DFA" w:rsidRPr="00CE4363">
        <w:rPr>
          <w:rFonts w:ascii="Times New Roman CE" w:hAnsi="Times New Roman CE"/>
          <w:i/>
          <w:sz w:val="28"/>
          <w:szCs w:val="28"/>
        </w:rPr>
        <w:t>Nem konvencionális eljárással termelhető szénhidrogén földgáz (kód: 2130)</w:t>
      </w:r>
    </w:p>
    <w:tbl>
      <w:tblPr>
        <w:tblW w:w="138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848"/>
        <w:gridCol w:w="4265"/>
        <w:gridCol w:w="1121"/>
        <w:gridCol w:w="155"/>
        <w:gridCol w:w="1557"/>
        <w:gridCol w:w="144"/>
        <w:gridCol w:w="5246"/>
      </w:tblGrid>
      <w:tr w:rsidR="00B70B52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AF3AF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 xml:space="preserve">1998. január 1. </w:t>
            </w:r>
            <w:r w:rsidR="00AF3AF0">
              <w:rPr>
                <w:b/>
                <w:bCs/>
                <w:sz w:val="20"/>
                <w:szCs w:val="20"/>
              </w:rPr>
              <w:t>után</w:t>
            </w:r>
            <w:r>
              <w:rPr>
                <w:sz w:val="20"/>
                <w:szCs w:val="20"/>
              </w:rPr>
              <w:t xml:space="preserve"> termelésbe állított mezők termelése után.)</w:t>
            </w:r>
          </w:p>
        </w:tc>
      </w:tr>
      <w:tr w:rsidR="00B70B52" w:rsidTr="00861C8B"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3B1D7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 </w:t>
            </w:r>
            <w:r w:rsidR="00B70B52">
              <w:rPr>
                <w:sz w:val="20"/>
                <w:szCs w:val="20"/>
              </w:rPr>
              <w:br/>
            </w:r>
            <w:r w:rsidR="009E260A">
              <w:rPr>
                <w:sz w:val="20"/>
                <w:szCs w:val="20"/>
              </w:rPr>
              <w:t>_ _ _ _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D22DFA" w:rsidP="00D22DFA">
            <w:pPr>
              <w:tabs>
                <w:tab w:val="left" w:pos="2693"/>
                <w:tab w:val="right" w:pos="4961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B70B52" w:rsidTr="00861C8B"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B70B52" w:rsidTr="00861C8B"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886897" w:rsidTr="00861C8B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(mező) megnevezése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proofErr w:type="spellStart"/>
            <w:r w:rsidR="00D22DFA">
              <w:rPr>
                <w:sz w:val="20"/>
                <w:szCs w:val="20"/>
              </w:rPr>
              <w:t>Em</w:t>
            </w:r>
            <w:proofErr w:type="spellEnd"/>
            <w:r w:rsidR="00D22DFA">
              <w:rPr>
                <w:position w:val="10"/>
                <w:sz w:val="20"/>
                <w:szCs w:val="20"/>
              </w:rPr>
              <w:t>3</w:t>
            </w:r>
            <w:r w:rsidR="00D22DFA">
              <w:rPr>
                <w:sz w:val="20"/>
                <w:szCs w:val="20"/>
              </w:rPr>
              <w:t xml:space="preserve">-ben és </w:t>
            </w:r>
            <w:proofErr w:type="spellStart"/>
            <w:r w:rsidR="00E61320">
              <w:rPr>
                <w:sz w:val="20"/>
                <w:szCs w:val="20"/>
              </w:rPr>
              <w:t>MWh</w:t>
            </w:r>
            <w:proofErr w:type="spellEnd"/>
            <w:r w:rsidR="00D22DFA">
              <w:rPr>
                <w:sz w:val="20"/>
                <w:szCs w:val="20"/>
              </w:rPr>
              <w:t>-ban</w:t>
            </w:r>
          </w:p>
        </w:tc>
      </w:tr>
      <w:tr w:rsidR="00886897" w:rsidTr="00861C8B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886897" w:rsidTr="00861C8B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:rsidTr="00861C8B">
        <w:tc>
          <w:tcPr>
            <w:tcW w:w="5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861C8B"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D22DFA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0B52">
              <w:rPr>
                <w:sz w:val="20"/>
                <w:szCs w:val="20"/>
              </w:rPr>
              <w:t>.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D22DFA" w:rsidTr="00861C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A" w:rsidRDefault="00D22DFA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A" w:rsidRDefault="00D22DFA" w:rsidP="00312CDE">
            <w:pPr>
              <w:tabs>
                <w:tab w:val="right" w:pos="2279"/>
                <w:tab w:val="right" w:pos="4973"/>
                <w:tab w:val="right" w:pos="6390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861C8B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D22DF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312CDE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növelt hatékonyságú eljárással kitermelt kőolajjal együtt kitermelt olajkísérő szénhidrogén földgáz” nyomtatványhoz</w:t>
      </w:r>
    </w:p>
    <w:p w:rsidR="00312CDE" w:rsidRPr="00A3516B" w:rsidRDefault="00312CDE" w:rsidP="00312CDE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3516B">
        <w:rPr>
          <w:bCs/>
          <w:i/>
          <w:sz w:val="28"/>
          <w:szCs w:val="28"/>
        </w:rPr>
        <w:t>Nem konvencionális eljárással termelhető szénhidrogén földgáz (kód: 2130)</w:t>
      </w:r>
    </w:p>
    <w:p w:rsidR="00312CDE" w:rsidRPr="00312CDE" w:rsidRDefault="00312CDE" w:rsidP="00312CDE"/>
    <w:p w:rsidR="00B70B52" w:rsidRDefault="00B70B52" w:rsidP="00B70B5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 xml:space="preserve">1998. január 1. </w:t>
      </w:r>
      <w:r w:rsidR="00312CDE">
        <w:rPr>
          <w:b/>
          <w:bCs/>
          <w:sz w:val="20"/>
          <w:szCs w:val="20"/>
        </w:rPr>
        <w:t>után</w:t>
      </w:r>
      <w:r>
        <w:rPr>
          <w:sz w:val="20"/>
          <w:szCs w:val="20"/>
        </w:rPr>
        <w:t xml:space="preserve"> termelésbe állított mezők termelése után.)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D22DFA" w:rsidTr="00D22DF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DFA" w:rsidRDefault="00D22DFA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DFA" w:rsidRDefault="00D22DFA" w:rsidP="00D9459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ügyiratszáma: az 54/2008. (III. 20.) Korm. rendelet 8/A. § (1) bekezdés </w:t>
            </w:r>
            <w:r w:rsidR="003B1D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E61320" w:rsidTr="00C44B5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20" w:rsidRDefault="00E61320" w:rsidP="00C44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320" w:rsidRDefault="00E61320" w:rsidP="00C44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</w:tbl>
    <w:p w:rsidR="00E61320" w:rsidRDefault="00E61320" w:rsidP="00E61320">
      <w:pPr>
        <w:rPr>
          <w:i/>
          <w:iCs/>
          <w:sz w:val="28"/>
          <w:szCs w:val="28"/>
          <w:u w:val="single"/>
        </w:rPr>
      </w:pPr>
    </w:p>
    <w:p w:rsidR="003E613C" w:rsidRDefault="003E613C" w:rsidP="004A5933">
      <w:pPr>
        <w:rPr>
          <w:i/>
          <w:iCs/>
          <w:sz w:val="28"/>
          <w:szCs w:val="28"/>
          <w:u w:val="single"/>
        </w:rPr>
      </w:pPr>
    </w:p>
    <w:sectPr w:rsidR="003E613C" w:rsidSect="004A59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A1336"/>
    <w:rsid w:val="000E0400"/>
    <w:rsid w:val="000F42C6"/>
    <w:rsid w:val="00120F25"/>
    <w:rsid w:val="00136816"/>
    <w:rsid w:val="001816F2"/>
    <w:rsid w:val="001B2384"/>
    <w:rsid w:val="001D0E14"/>
    <w:rsid w:val="001F588E"/>
    <w:rsid w:val="002174CB"/>
    <w:rsid w:val="002603AC"/>
    <w:rsid w:val="002736D3"/>
    <w:rsid w:val="0028407A"/>
    <w:rsid w:val="00312CDE"/>
    <w:rsid w:val="003158F3"/>
    <w:rsid w:val="0032676C"/>
    <w:rsid w:val="00350BDD"/>
    <w:rsid w:val="0039691B"/>
    <w:rsid w:val="003B1D70"/>
    <w:rsid w:val="003D5D24"/>
    <w:rsid w:val="003E2B47"/>
    <w:rsid w:val="003E613C"/>
    <w:rsid w:val="003F100D"/>
    <w:rsid w:val="004378FD"/>
    <w:rsid w:val="004421DB"/>
    <w:rsid w:val="004549D6"/>
    <w:rsid w:val="00471AB3"/>
    <w:rsid w:val="004A5933"/>
    <w:rsid w:val="004F00C8"/>
    <w:rsid w:val="00522A48"/>
    <w:rsid w:val="005404B6"/>
    <w:rsid w:val="0054087F"/>
    <w:rsid w:val="005950CC"/>
    <w:rsid w:val="005B1533"/>
    <w:rsid w:val="005B5058"/>
    <w:rsid w:val="005C5A34"/>
    <w:rsid w:val="006525AA"/>
    <w:rsid w:val="00697CBA"/>
    <w:rsid w:val="007B620C"/>
    <w:rsid w:val="0085623B"/>
    <w:rsid w:val="00861C8B"/>
    <w:rsid w:val="00886897"/>
    <w:rsid w:val="0091042E"/>
    <w:rsid w:val="00931797"/>
    <w:rsid w:val="0095619E"/>
    <w:rsid w:val="009A15CC"/>
    <w:rsid w:val="009E260A"/>
    <w:rsid w:val="00A173B7"/>
    <w:rsid w:val="00A33D03"/>
    <w:rsid w:val="00A3516B"/>
    <w:rsid w:val="00A3654B"/>
    <w:rsid w:val="00A70180"/>
    <w:rsid w:val="00A7117A"/>
    <w:rsid w:val="00A8324D"/>
    <w:rsid w:val="00A94DF9"/>
    <w:rsid w:val="00AF3AF0"/>
    <w:rsid w:val="00B52240"/>
    <w:rsid w:val="00B70B52"/>
    <w:rsid w:val="00B85597"/>
    <w:rsid w:val="00B863ED"/>
    <w:rsid w:val="00BB653C"/>
    <w:rsid w:val="00BB655B"/>
    <w:rsid w:val="00C051A1"/>
    <w:rsid w:val="00C26B45"/>
    <w:rsid w:val="00C53B64"/>
    <w:rsid w:val="00CB09CC"/>
    <w:rsid w:val="00CD1316"/>
    <w:rsid w:val="00CE36FC"/>
    <w:rsid w:val="00CE4363"/>
    <w:rsid w:val="00D22DFA"/>
    <w:rsid w:val="00D379D6"/>
    <w:rsid w:val="00D45488"/>
    <w:rsid w:val="00D81C71"/>
    <w:rsid w:val="00D9459E"/>
    <w:rsid w:val="00DC57CB"/>
    <w:rsid w:val="00E10ABD"/>
    <w:rsid w:val="00E43956"/>
    <w:rsid w:val="00E46756"/>
    <w:rsid w:val="00E55C9E"/>
    <w:rsid w:val="00E61320"/>
    <w:rsid w:val="00EA0BBB"/>
    <w:rsid w:val="00ED67CF"/>
    <w:rsid w:val="00F2027E"/>
    <w:rsid w:val="00F26139"/>
    <w:rsid w:val="00F724C9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A5BC5"/>
  <w15:docId w15:val="{B27506AA-90CE-4898-9FB0-1D47DFD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6</cp:revision>
  <cp:lastPrinted>2006-10-17T13:41:00Z</cp:lastPrinted>
  <dcterms:created xsi:type="dcterms:W3CDTF">2017-07-03T06:51:00Z</dcterms:created>
  <dcterms:modified xsi:type="dcterms:W3CDTF">2020-03-09T11:55:00Z</dcterms:modified>
</cp:coreProperties>
</file>