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7230"/>
      </w:tblGrid>
      <w:tr w:rsidR="00861DF7" w:rsidTr="00863EC0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61DF7" w:rsidRDefault="00861DF7" w:rsidP="00863EC0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</w:t>
            </w:r>
            <w:r w:rsidR="00C06F36">
              <w:rPr>
                <w:sz w:val="20"/>
                <w:szCs w:val="20"/>
              </w:rPr>
              <w:t>AR BÁNYÁSZATI ÉS FÖLDTANI SZOLGÁLAT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861DF7" w:rsidRDefault="00861DF7" w:rsidP="00863EC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45176" w:rsidTr="008140A7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745176" w:rsidRDefault="00745176" w:rsidP="008140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745176" w:rsidRDefault="00745176" w:rsidP="008140A7">
            <w:pPr>
              <w:autoSpaceDE w:val="0"/>
              <w:autoSpaceDN w:val="0"/>
              <w:adjustRightInd w:val="0"/>
              <w:spacing w:before="20" w:after="20"/>
              <w:ind w:left="1985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Nyomtatvány beérkezési időpontja: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C06F36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(Az MBFSZ</w:t>
            </w:r>
            <w:r w:rsidR="00B70B52">
              <w:rPr>
                <w:sz w:val="20"/>
                <w:szCs w:val="20"/>
              </w:rPr>
              <w:t xml:space="preserve"> tölti ki.)</w:t>
            </w:r>
          </w:p>
        </w:tc>
      </w:tr>
      <w:tr w:rsidR="00B70B52" w:rsidTr="00E90513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2F2594" w:rsidRPr="00861DF7" w:rsidRDefault="002F2594" w:rsidP="00EA5361">
      <w:pPr>
        <w:autoSpaceDE w:val="0"/>
        <w:autoSpaceDN w:val="0"/>
        <w:adjustRightInd w:val="0"/>
        <w:spacing w:before="240" w:after="240"/>
        <w:jc w:val="center"/>
        <w:rPr>
          <w:rFonts w:ascii="Times New Roman CE" w:hAnsi="Times New Roman CE"/>
          <w:b/>
          <w:sz w:val="28"/>
          <w:szCs w:val="28"/>
        </w:rPr>
      </w:pPr>
      <w:r w:rsidRPr="00861DF7">
        <w:rPr>
          <w:rFonts w:ascii="Times New Roman CE" w:hAnsi="Times New Roman CE"/>
          <w:sz w:val="28"/>
          <w:szCs w:val="28"/>
        </w:rPr>
        <w:t xml:space="preserve">BÁNYAJÁRADÉK ÖNBEVALLÁS </w:t>
      </w:r>
      <w:r w:rsidRPr="00861DF7">
        <w:rPr>
          <w:rFonts w:ascii="Times New Roman CE" w:hAnsi="Times New Roman CE"/>
          <w:b/>
          <w:sz w:val="28"/>
          <w:szCs w:val="28"/>
        </w:rPr>
        <w:br/>
      </w:r>
      <w:r w:rsidR="001341F4" w:rsidRPr="00861DF7">
        <w:rPr>
          <w:rFonts w:ascii="Times New Roman CE" w:hAnsi="Times New Roman CE"/>
          <w:b/>
          <w:sz w:val="28"/>
          <w:szCs w:val="28"/>
        </w:rPr>
        <w:t xml:space="preserve">Inert </w:t>
      </w:r>
      <w:r w:rsidRPr="00861DF7">
        <w:rPr>
          <w:rFonts w:ascii="Times New Roman CE" w:hAnsi="Times New Roman CE"/>
          <w:b/>
          <w:sz w:val="28"/>
          <w:szCs w:val="28"/>
        </w:rPr>
        <w:t>földgáz</w:t>
      </w:r>
      <w:r w:rsidR="001341F4" w:rsidRPr="00861DF7">
        <w:rPr>
          <w:rFonts w:ascii="Times New Roman CE" w:hAnsi="Times New Roman CE"/>
          <w:b/>
          <w:sz w:val="28"/>
          <w:szCs w:val="28"/>
        </w:rPr>
        <w:t>/Szénhidrogén tartalmú inert földgáz</w:t>
      </w:r>
      <w:r w:rsidR="003D2B2B" w:rsidRPr="00861DF7">
        <w:rPr>
          <w:rFonts w:ascii="Times New Roman CE" w:hAnsi="Times New Roman CE"/>
          <w:b/>
          <w:sz w:val="28"/>
          <w:szCs w:val="28"/>
        </w:rPr>
        <w:t xml:space="preserve"> (kód: 21</w:t>
      </w:r>
      <w:r w:rsidR="001341F4" w:rsidRPr="00861DF7">
        <w:rPr>
          <w:rFonts w:ascii="Times New Roman CE" w:hAnsi="Times New Roman CE"/>
          <w:b/>
          <w:sz w:val="28"/>
          <w:szCs w:val="28"/>
        </w:rPr>
        <w:t>41</w:t>
      </w:r>
      <w:r w:rsidR="003D2B2B" w:rsidRPr="00861DF7">
        <w:rPr>
          <w:rFonts w:ascii="Times New Roman CE" w:hAnsi="Times New Roman CE"/>
          <w:b/>
          <w:sz w:val="28"/>
          <w:szCs w:val="28"/>
        </w:rPr>
        <w:t>)</w:t>
      </w:r>
      <w:bookmarkStart w:id="0" w:name="_GoBack"/>
      <w:bookmarkEnd w:id="0"/>
    </w:p>
    <w:tbl>
      <w:tblPr>
        <w:tblW w:w="140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412"/>
        <w:gridCol w:w="2838"/>
        <w:gridCol w:w="1560"/>
        <w:gridCol w:w="1877"/>
        <w:gridCol w:w="249"/>
        <w:gridCol w:w="1274"/>
        <w:gridCol w:w="140"/>
        <w:gridCol w:w="1846"/>
        <w:gridCol w:w="1417"/>
        <w:gridCol w:w="2378"/>
        <w:gridCol w:w="27"/>
      </w:tblGrid>
      <w:tr w:rsidR="00182523" w:rsidTr="00182523">
        <w:tc>
          <w:tcPr>
            <w:tcW w:w="140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82523" w:rsidRDefault="00182523" w:rsidP="0057469B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Vállalkozó megnevezése:</w:t>
            </w:r>
          </w:p>
        </w:tc>
        <w:tc>
          <w:tcPr>
            <w:tcW w:w="1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Vállalkozó</w:t>
            </w:r>
          </w:p>
        </w:tc>
        <w:tc>
          <w:tcPr>
            <w:tcW w:w="56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6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Címe: </w:t>
            </w: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C06F36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MBFSZ</w:t>
            </w:r>
            <w:r w:rsidR="00B70B52">
              <w:rPr>
                <w:sz w:val="20"/>
                <w:szCs w:val="20"/>
              </w:rPr>
              <w:t xml:space="preserve"> azonosító száma:</w:t>
            </w:r>
          </w:p>
          <w:p w:rsidR="009E260A" w:rsidRDefault="009E260A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</w:t>
            </w:r>
          </w:p>
        </w:tc>
        <w:tc>
          <w:tcPr>
            <w:tcW w:w="56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9E260A" w:rsidP="009B4B1F">
            <w:pPr>
              <w:tabs>
                <w:tab w:val="right" w:pos="3119"/>
                <w:tab w:val="right" w:pos="5104"/>
              </w:tabs>
              <w:autoSpaceDE w:val="0"/>
              <w:autoSpaceDN w:val="0"/>
              <w:adjustRightInd w:val="0"/>
              <w:spacing w:before="20" w:after="20"/>
              <w:ind w:left="283" w:right="56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Bevallási időszak</w:t>
            </w:r>
            <w:r w:rsidR="009B4B1F">
              <w:rPr>
                <w:sz w:val="20"/>
                <w:szCs w:val="20"/>
              </w:rPr>
              <w:t>:</w:t>
            </w:r>
            <w:r w:rsidR="009B4B1F">
              <w:rPr>
                <w:sz w:val="20"/>
                <w:szCs w:val="20"/>
              </w:rPr>
              <w:tab/>
              <w:t>év</w:t>
            </w:r>
            <w:r w:rsidR="009B4B1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hó</w:t>
            </w:r>
            <w:r w:rsidR="002321E1">
              <w:rPr>
                <w:sz w:val="20"/>
                <w:szCs w:val="20"/>
              </w:rPr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Pénzforgalmi jelzőszám: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Kitermelőhely (mező) </w:t>
            </w:r>
            <w:r>
              <w:rPr>
                <w:sz w:val="20"/>
                <w:szCs w:val="20"/>
              </w:rPr>
              <w:br/>
              <w:t>megnevezése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563D87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E28C1">
              <w:rPr>
                <w:sz w:val="20"/>
                <w:szCs w:val="20"/>
              </w:rPr>
              <w:t xml:space="preserve">atályos műszaki üzemi terv </w:t>
            </w:r>
            <w:r w:rsidR="003D2B2B">
              <w:rPr>
                <w:sz w:val="20"/>
                <w:szCs w:val="20"/>
              </w:rPr>
              <w:t>ügyirat</w:t>
            </w:r>
            <w:r w:rsidR="001E28C1">
              <w:rPr>
                <w:sz w:val="20"/>
                <w:szCs w:val="20"/>
              </w:rPr>
              <w:t>száma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Kitermelt mennyiség </w:t>
            </w:r>
            <w:r>
              <w:rPr>
                <w:sz w:val="20"/>
                <w:szCs w:val="20"/>
              </w:rPr>
              <w:br/>
            </w:r>
            <w:proofErr w:type="spellStart"/>
            <w:r w:rsidR="00182523">
              <w:rPr>
                <w:sz w:val="20"/>
                <w:szCs w:val="20"/>
              </w:rPr>
              <w:t>Em</w:t>
            </w:r>
            <w:proofErr w:type="spellEnd"/>
            <w:r w:rsidR="00182523">
              <w:rPr>
                <w:position w:val="10"/>
                <w:sz w:val="20"/>
                <w:szCs w:val="20"/>
              </w:rPr>
              <w:t>3</w:t>
            </w:r>
            <w:r w:rsidR="00182523">
              <w:rPr>
                <w:sz w:val="20"/>
                <w:szCs w:val="20"/>
              </w:rPr>
              <w:t xml:space="preserve">-ben és </w:t>
            </w:r>
            <w:proofErr w:type="spellStart"/>
            <w:r w:rsidR="00267CD8">
              <w:rPr>
                <w:sz w:val="20"/>
                <w:szCs w:val="20"/>
              </w:rPr>
              <w:t>MWh</w:t>
            </w:r>
            <w:proofErr w:type="spellEnd"/>
            <w:r w:rsidR="00182523">
              <w:rPr>
                <w:sz w:val="20"/>
                <w:szCs w:val="20"/>
              </w:rPr>
              <w:t>-ban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</w:t>
            </w:r>
            <w:r>
              <w:rPr>
                <w:sz w:val="20"/>
                <w:szCs w:val="20"/>
              </w:rPr>
              <w:br/>
              <w:t>érték</w:t>
            </w:r>
            <w:r w:rsidR="00AF76DD">
              <w:rPr>
                <w:sz w:val="20"/>
                <w:szCs w:val="20"/>
              </w:rPr>
              <w:br/>
              <w:t>(Ft/</w:t>
            </w:r>
            <w:proofErr w:type="spellStart"/>
            <w:r w:rsidR="00267CD8">
              <w:rPr>
                <w:sz w:val="20"/>
                <w:szCs w:val="20"/>
              </w:rPr>
              <w:t>MWh</w:t>
            </w:r>
            <w:proofErr w:type="spellEnd"/>
            <w:r w:rsidR="00AF76DD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vetítési alapja </w:t>
            </w:r>
            <w:r>
              <w:rPr>
                <w:sz w:val="20"/>
                <w:szCs w:val="20"/>
              </w:rPr>
              <w:br/>
              <w:t>E Ft-ban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%-ban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</w:t>
            </w:r>
            <w:r>
              <w:rPr>
                <w:sz w:val="20"/>
                <w:szCs w:val="20"/>
              </w:rPr>
              <w:br/>
              <w:t>E Ft-ban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= 8. x 9</w:t>
            </w:r>
            <w:r w:rsidR="00E90513">
              <w:rPr>
                <w:sz w:val="20"/>
                <w:szCs w:val="20"/>
              </w:rPr>
              <w:t>./1000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0D5DE8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90513">
              <w:rPr>
                <w:sz w:val="20"/>
                <w:szCs w:val="20"/>
              </w:rPr>
              <w:t>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13" w:rsidRDefault="00E90513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2. = 10. x 11</w:t>
            </w:r>
            <w:r>
              <w:rPr>
                <w:sz w:val="20"/>
                <w:szCs w:val="20"/>
              </w:rPr>
              <w:t>./100</w:t>
            </w:r>
          </w:p>
        </w:tc>
      </w:tr>
      <w:tr w:rsidR="00E90513" w:rsidTr="00182523">
        <w:trPr>
          <w:gridAfter w:val="1"/>
          <w:wAfter w:w="27" w:type="dxa"/>
        </w:trPr>
        <w:tc>
          <w:tcPr>
            <w:tcW w:w="327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13" w:rsidRDefault="00E90513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A0BD2" w:rsidRDefault="00FA0BD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A8324D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Név, telefonszám: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B70B52" w:rsidP="000D5DE8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5D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B52" w:rsidRDefault="002321E1" w:rsidP="002321E1">
            <w:pPr>
              <w:tabs>
                <w:tab w:val="right" w:pos="2460"/>
                <w:tab w:val="right" w:pos="5392"/>
                <w:tab w:val="right" w:pos="7093"/>
              </w:tabs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Dátum:</w:t>
            </w:r>
            <w:r>
              <w:rPr>
                <w:sz w:val="20"/>
                <w:szCs w:val="20"/>
              </w:rPr>
              <w:tab/>
              <w:t>év</w:t>
            </w:r>
            <w:r>
              <w:rPr>
                <w:sz w:val="20"/>
                <w:szCs w:val="20"/>
              </w:rPr>
              <w:tab/>
              <w:t>hó</w:t>
            </w:r>
            <w:r w:rsidR="009E260A">
              <w:rPr>
                <w:sz w:val="20"/>
                <w:szCs w:val="20"/>
              </w:rPr>
              <w:t>nap</w:t>
            </w:r>
            <w:r>
              <w:rPr>
                <w:sz w:val="20"/>
                <w:szCs w:val="20"/>
              </w:rPr>
              <w:tab/>
              <w:t>nap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 H.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70B52" w:rsidTr="00182523">
        <w:trPr>
          <w:gridAfter w:val="1"/>
          <w:wAfter w:w="27" w:type="dxa"/>
        </w:trPr>
        <w:tc>
          <w:tcPr>
            <w:tcW w:w="140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70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</w:t>
            </w:r>
            <w:r w:rsidR="003D2B2B">
              <w:rPr>
                <w:sz w:val="20"/>
                <w:szCs w:val="20"/>
              </w:rPr>
              <w:t>...............................</w:t>
            </w:r>
            <w:r>
              <w:rPr>
                <w:sz w:val="20"/>
                <w:szCs w:val="20"/>
              </w:rPr>
              <w:br/>
              <w:t>aláírás</w:t>
            </w:r>
          </w:p>
        </w:tc>
      </w:tr>
    </w:tbl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  <w:sectPr w:rsidR="00B70B52" w:rsidSect="00B70B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B70B52" w:rsidRDefault="00B70B52" w:rsidP="00B70B52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Kitöltési segédlet </w:t>
      </w:r>
      <w:r>
        <w:rPr>
          <w:sz w:val="28"/>
          <w:szCs w:val="28"/>
        </w:rPr>
        <w:br/>
        <w:t xml:space="preserve">„Bányajáradék önbevallás </w:t>
      </w:r>
      <w:r w:rsidR="001341F4">
        <w:rPr>
          <w:sz w:val="28"/>
          <w:szCs w:val="28"/>
        </w:rPr>
        <w:t>inert földgáz/</w:t>
      </w:r>
      <w:r w:rsidR="00C65567">
        <w:rPr>
          <w:sz w:val="28"/>
          <w:szCs w:val="28"/>
        </w:rPr>
        <w:t>szénhidrogén</w:t>
      </w:r>
      <w:r>
        <w:rPr>
          <w:sz w:val="28"/>
          <w:szCs w:val="28"/>
        </w:rPr>
        <w:t xml:space="preserve"> </w:t>
      </w:r>
      <w:r w:rsidR="001341F4">
        <w:rPr>
          <w:sz w:val="28"/>
          <w:szCs w:val="28"/>
        </w:rPr>
        <w:t xml:space="preserve">tartalmú inert </w:t>
      </w:r>
      <w:r>
        <w:rPr>
          <w:sz w:val="28"/>
          <w:szCs w:val="28"/>
        </w:rPr>
        <w:t>földgáz</w:t>
      </w:r>
      <w:r w:rsidR="001341F4">
        <w:rPr>
          <w:sz w:val="28"/>
          <w:szCs w:val="28"/>
        </w:rPr>
        <w:t xml:space="preserve"> (kód: 2141</w:t>
      </w:r>
      <w:r w:rsidR="003D2B2B">
        <w:rPr>
          <w:sz w:val="28"/>
          <w:szCs w:val="28"/>
        </w:rPr>
        <w:t>)</w:t>
      </w:r>
      <w:r>
        <w:rPr>
          <w:sz w:val="28"/>
          <w:szCs w:val="28"/>
        </w:rPr>
        <w:t>” nyomtatványhoz</w:t>
      </w:r>
    </w:p>
    <w:p w:rsidR="00C65567" w:rsidRPr="00C65567" w:rsidRDefault="00C65567" w:rsidP="00C65567"/>
    <w:tbl>
      <w:tblPr>
        <w:tblW w:w="136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1340"/>
      </w:tblGrid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(7.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A5BBF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Hatályos műszaki üzemi terv </w:t>
            </w:r>
            <w:r w:rsidR="007037D2">
              <w:rPr>
                <w:sz w:val="20"/>
                <w:szCs w:val="20"/>
              </w:rPr>
              <w:t>ügyirat</w:t>
            </w:r>
            <w:r>
              <w:rPr>
                <w:sz w:val="20"/>
                <w:szCs w:val="20"/>
              </w:rPr>
              <w:t>száma: 54/2008. (</w:t>
            </w:r>
            <w:r w:rsidR="001A5BBF">
              <w:rPr>
                <w:sz w:val="20"/>
                <w:szCs w:val="20"/>
              </w:rPr>
              <w:t xml:space="preserve">III. 20.) Korm. rendelet 8/A. § </w:t>
            </w:r>
            <w:r>
              <w:rPr>
                <w:sz w:val="20"/>
                <w:szCs w:val="20"/>
              </w:rPr>
              <w:t>(1) bekezdés</w:t>
            </w:r>
            <w:r w:rsidR="00C06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m) pontjában meghatározottak szerint</w:t>
            </w:r>
          </w:p>
        </w:tc>
      </w:tr>
      <w:tr w:rsidR="001E28C1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(8.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1E28C1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Kitermelt mennyiség: a 203/1998. (XII. 19.) Korm. rendelet 4. §-</w:t>
            </w:r>
            <w:proofErr w:type="spellStart"/>
            <w:r>
              <w:rPr>
                <w:sz w:val="20"/>
                <w:szCs w:val="20"/>
              </w:rPr>
              <w:t>ának</w:t>
            </w:r>
            <w:proofErr w:type="spellEnd"/>
            <w:r>
              <w:rPr>
                <w:sz w:val="20"/>
                <w:szCs w:val="20"/>
              </w:rPr>
              <w:t xml:space="preserve"> (1) bekezdése szerint meghatározott mennyiség.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861DF7" w:rsidRDefault="00AF76DD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Fajlagos érték: </w:t>
            </w:r>
            <w:r w:rsidRPr="009D7636">
              <w:rPr>
                <w:sz w:val="20"/>
                <w:szCs w:val="20"/>
              </w:rPr>
              <w:t xml:space="preserve">az 54/2008. (III. 20.) Korm. rendelet </w:t>
            </w:r>
            <w:r>
              <w:rPr>
                <w:sz w:val="20"/>
                <w:szCs w:val="20"/>
              </w:rPr>
              <w:t>1. számú mellékletében szereplő képlettel számított érték.</w:t>
            </w:r>
            <w:r w:rsidR="00861DF7" w:rsidRPr="006D5EC1">
              <w:rPr>
                <w:b/>
                <w:sz w:val="20"/>
                <w:szCs w:val="20"/>
              </w:rPr>
              <w:t xml:space="preserve"> </w:t>
            </w:r>
          </w:p>
          <w:p w:rsidR="00B70B52" w:rsidRDefault="00861DF7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6D5EC1">
              <w:rPr>
                <w:b/>
                <w:sz w:val="20"/>
                <w:szCs w:val="20"/>
              </w:rPr>
              <w:t>A bányavállalkozó a bányajáradék önbevallá</w:t>
            </w:r>
            <w:r w:rsidR="00C06F36">
              <w:rPr>
                <w:b/>
                <w:sz w:val="20"/>
                <w:szCs w:val="20"/>
              </w:rPr>
              <w:t>ssal egyidejűleg köteles az MBFSZ-</w:t>
            </w:r>
            <w:proofErr w:type="spellStart"/>
            <w:r w:rsidR="00C06F36">
              <w:rPr>
                <w:b/>
                <w:sz w:val="20"/>
                <w:szCs w:val="20"/>
              </w:rPr>
              <w:t>ne</w:t>
            </w:r>
            <w:r w:rsidRPr="006D5EC1">
              <w:rPr>
                <w:b/>
                <w:sz w:val="20"/>
                <w:szCs w:val="20"/>
              </w:rPr>
              <w:t>k</w:t>
            </w:r>
            <w:proofErr w:type="spellEnd"/>
            <w:r w:rsidRPr="006D5EC1">
              <w:rPr>
                <w:b/>
                <w:sz w:val="20"/>
                <w:szCs w:val="20"/>
              </w:rPr>
              <w:t xml:space="preserve"> megküldeni a fajlagos érték meghatározását alátámasztó számítási anyagokat.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(11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F16AFF" w:rsidP="000769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Bányajáradék %: a Bt. </w:t>
            </w:r>
            <w:r w:rsidR="00C06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20. §</w:t>
            </w:r>
            <w:r w:rsidR="001A5BBF">
              <w:rPr>
                <w:sz w:val="20"/>
                <w:szCs w:val="20"/>
              </w:rPr>
              <w:t>-a</w:t>
            </w:r>
            <w:r>
              <w:rPr>
                <w:sz w:val="20"/>
                <w:szCs w:val="20"/>
              </w:rPr>
              <w:t xml:space="preserve"> </w:t>
            </w:r>
            <w:r w:rsidR="00B70B52">
              <w:rPr>
                <w:sz w:val="20"/>
                <w:szCs w:val="20"/>
              </w:rPr>
              <w:t xml:space="preserve">(3) bekezdésének </w:t>
            </w:r>
            <w:r w:rsidR="001341F4">
              <w:rPr>
                <w:sz w:val="20"/>
                <w:szCs w:val="20"/>
              </w:rPr>
              <w:t>e</w:t>
            </w:r>
            <w:r w:rsidR="00B70B52">
              <w:rPr>
                <w:i/>
                <w:iCs/>
                <w:sz w:val="20"/>
                <w:szCs w:val="20"/>
              </w:rPr>
              <w:t xml:space="preserve">) </w:t>
            </w:r>
            <w:r w:rsidR="00B70B52">
              <w:rPr>
                <w:sz w:val="20"/>
                <w:szCs w:val="20"/>
              </w:rPr>
              <w:t>pontja szerinti, vagy a koncessziós szerződésben meghatározott százalék.</w:t>
            </w:r>
          </w:p>
        </w:tc>
      </w:tr>
      <w:tr w:rsidR="00B70B52" w:rsidTr="001E28C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1E28C1" w:rsidP="001E28C1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70B5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2</w:t>
            </w:r>
            <w:r w:rsidR="00B70B52">
              <w:rPr>
                <w:sz w:val="20"/>
                <w:szCs w:val="20"/>
              </w:rPr>
              <w:t>. oszlophoz)</w:t>
            </w:r>
          </w:p>
        </w:tc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</w:tcPr>
          <w:p w:rsidR="00B70B52" w:rsidRDefault="00B70B52" w:rsidP="00B70B52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bevallott bányajáradékot ezer forintra kerekítve kell megadni.</w:t>
            </w:r>
          </w:p>
        </w:tc>
      </w:tr>
    </w:tbl>
    <w:p w:rsidR="003E613C" w:rsidRDefault="003E613C" w:rsidP="003E613C">
      <w:pPr>
        <w:autoSpaceDE w:val="0"/>
        <w:autoSpaceDN w:val="0"/>
        <w:adjustRightInd w:val="0"/>
        <w:spacing w:before="240" w:after="240"/>
        <w:rPr>
          <w:i/>
          <w:iCs/>
          <w:sz w:val="28"/>
          <w:szCs w:val="28"/>
          <w:u w:val="single"/>
        </w:rPr>
      </w:pPr>
    </w:p>
    <w:sectPr w:rsidR="003E613C" w:rsidSect="00B85597">
      <w:pgSz w:w="15840" w:h="12240" w:orient="landscape"/>
      <w:pgMar w:top="539" w:right="1418" w:bottom="720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3C"/>
    <w:rsid w:val="00004E0F"/>
    <w:rsid w:val="00010628"/>
    <w:rsid w:val="00012FE4"/>
    <w:rsid w:val="00060EF8"/>
    <w:rsid w:val="00064404"/>
    <w:rsid w:val="0007698A"/>
    <w:rsid w:val="000D5DE8"/>
    <w:rsid w:val="000E0400"/>
    <w:rsid w:val="000F42C6"/>
    <w:rsid w:val="00117770"/>
    <w:rsid w:val="00120F25"/>
    <w:rsid w:val="001341F4"/>
    <w:rsid w:val="00136816"/>
    <w:rsid w:val="001816F2"/>
    <w:rsid w:val="00182523"/>
    <w:rsid w:val="001A5BBF"/>
    <w:rsid w:val="001B2384"/>
    <w:rsid w:val="001C0D26"/>
    <w:rsid w:val="001D0E14"/>
    <w:rsid w:val="001E28C1"/>
    <w:rsid w:val="001F588E"/>
    <w:rsid w:val="002174CB"/>
    <w:rsid w:val="002321E1"/>
    <w:rsid w:val="00267CD8"/>
    <w:rsid w:val="002F2594"/>
    <w:rsid w:val="003158F3"/>
    <w:rsid w:val="0032676C"/>
    <w:rsid w:val="00350BDD"/>
    <w:rsid w:val="00362387"/>
    <w:rsid w:val="003831EF"/>
    <w:rsid w:val="0039691B"/>
    <w:rsid w:val="003D2B2B"/>
    <w:rsid w:val="003E2B47"/>
    <w:rsid w:val="003E2BC8"/>
    <w:rsid w:val="003E613C"/>
    <w:rsid w:val="003F006B"/>
    <w:rsid w:val="003F100D"/>
    <w:rsid w:val="003F26E7"/>
    <w:rsid w:val="004378FD"/>
    <w:rsid w:val="004421DB"/>
    <w:rsid w:val="004549D6"/>
    <w:rsid w:val="00471AB3"/>
    <w:rsid w:val="004A5933"/>
    <w:rsid w:val="004E7AC0"/>
    <w:rsid w:val="004F00C8"/>
    <w:rsid w:val="00522A48"/>
    <w:rsid w:val="005404B6"/>
    <w:rsid w:val="00563D87"/>
    <w:rsid w:val="0057469B"/>
    <w:rsid w:val="005950CC"/>
    <w:rsid w:val="005B1533"/>
    <w:rsid w:val="005B5058"/>
    <w:rsid w:val="005C5A34"/>
    <w:rsid w:val="006375E1"/>
    <w:rsid w:val="006525AA"/>
    <w:rsid w:val="006565D5"/>
    <w:rsid w:val="00666F12"/>
    <w:rsid w:val="007037D2"/>
    <w:rsid w:val="00745176"/>
    <w:rsid w:val="007B620C"/>
    <w:rsid w:val="008140A7"/>
    <w:rsid w:val="00861DF7"/>
    <w:rsid w:val="00881F66"/>
    <w:rsid w:val="0091042E"/>
    <w:rsid w:val="00931797"/>
    <w:rsid w:val="00971CA7"/>
    <w:rsid w:val="009A15CC"/>
    <w:rsid w:val="009B4B1F"/>
    <w:rsid w:val="009D7636"/>
    <w:rsid w:val="009E260A"/>
    <w:rsid w:val="009F5EEB"/>
    <w:rsid w:val="00A173B7"/>
    <w:rsid w:val="00A33D03"/>
    <w:rsid w:val="00A3654B"/>
    <w:rsid w:val="00A70180"/>
    <w:rsid w:val="00A7117A"/>
    <w:rsid w:val="00A8324D"/>
    <w:rsid w:val="00A94DF9"/>
    <w:rsid w:val="00AF76DD"/>
    <w:rsid w:val="00B52240"/>
    <w:rsid w:val="00B70B52"/>
    <w:rsid w:val="00B85597"/>
    <w:rsid w:val="00B863ED"/>
    <w:rsid w:val="00BB653C"/>
    <w:rsid w:val="00C051A1"/>
    <w:rsid w:val="00C06F36"/>
    <w:rsid w:val="00C53B64"/>
    <w:rsid w:val="00C540F7"/>
    <w:rsid w:val="00C65567"/>
    <w:rsid w:val="00C677AF"/>
    <w:rsid w:val="00CD1316"/>
    <w:rsid w:val="00CE36FC"/>
    <w:rsid w:val="00D379D6"/>
    <w:rsid w:val="00D45488"/>
    <w:rsid w:val="00D81C71"/>
    <w:rsid w:val="00DC57CB"/>
    <w:rsid w:val="00E10ABD"/>
    <w:rsid w:val="00E1231C"/>
    <w:rsid w:val="00E3216F"/>
    <w:rsid w:val="00E43956"/>
    <w:rsid w:val="00E55C9E"/>
    <w:rsid w:val="00E671FB"/>
    <w:rsid w:val="00E90513"/>
    <w:rsid w:val="00EA0BBB"/>
    <w:rsid w:val="00EA5361"/>
    <w:rsid w:val="00ED67CF"/>
    <w:rsid w:val="00F04F8D"/>
    <w:rsid w:val="00F16AFF"/>
    <w:rsid w:val="00F2027E"/>
    <w:rsid w:val="00F26139"/>
    <w:rsid w:val="00F724C9"/>
    <w:rsid w:val="00FA0BD2"/>
    <w:rsid w:val="00FA54E6"/>
    <w:rsid w:val="00FC55FC"/>
    <w:rsid w:val="00FD6A68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BDC1"/>
  <w15:docId w15:val="{E782DE89-D4A2-4B44-B329-28489F79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70B52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118/2003</vt:lpstr>
    </vt:vector>
  </TitlesOfParts>
  <Company>Magyar Bányászati Hivatal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118/2003</dc:title>
  <dc:creator>Magyar Bányászati Hivatal</dc:creator>
  <cp:lastModifiedBy>Gál Gergely</cp:lastModifiedBy>
  <cp:revision>6</cp:revision>
  <cp:lastPrinted>2006-10-17T13:41:00Z</cp:lastPrinted>
  <dcterms:created xsi:type="dcterms:W3CDTF">2017-07-03T06:50:00Z</dcterms:created>
  <dcterms:modified xsi:type="dcterms:W3CDTF">2020-03-09T12:06:00Z</dcterms:modified>
</cp:coreProperties>
</file>