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C451C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</w:t>
            </w:r>
            <w:r w:rsidR="004E5670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EA35E4" w:rsidP="00EA35E4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</w:t>
            </w:r>
            <w:r w:rsidR="00B70B52">
              <w:rPr>
                <w:sz w:val="20"/>
                <w:szCs w:val="20"/>
              </w:rPr>
              <w:t xml:space="preserve">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4E567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1533C" w:rsidRPr="00175340" w:rsidRDefault="0081533C" w:rsidP="00C66167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175340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175340">
        <w:rPr>
          <w:rFonts w:ascii="Times New Roman CE" w:hAnsi="Times New Roman CE"/>
          <w:sz w:val="28"/>
          <w:szCs w:val="28"/>
        </w:rPr>
        <w:br/>
      </w:r>
      <w:r w:rsidRPr="00175340">
        <w:rPr>
          <w:rFonts w:ascii="Times New Roman CE" w:hAnsi="Times New Roman CE"/>
          <w:b/>
          <w:sz w:val="28"/>
          <w:szCs w:val="28"/>
        </w:rPr>
        <w:t>nem növelt hatékonyságú eljárás</w:t>
      </w:r>
      <w:r w:rsidR="005F21E6" w:rsidRPr="00175340">
        <w:rPr>
          <w:rFonts w:ascii="Times New Roman CE" w:hAnsi="Times New Roman CE"/>
          <w:b/>
          <w:sz w:val="28"/>
          <w:szCs w:val="28"/>
        </w:rPr>
        <w:t>sal kitermelt kőolaj (</w:t>
      </w:r>
      <w:r w:rsidRPr="00175340">
        <w:rPr>
          <w:rFonts w:ascii="Times New Roman CE" w:hAnsi="Times New Roman CE"/>
          <w:b/>
          <w:sz w:val="28"/>
          <w:szCs w:val="28"/>
        </w:rPr>
        <w:t>kód: 21</w:t>
      </w:r>
      <w:r w:rsidR="00C66167" w:rsidRPr="00175340">
        <w:rPr>
          <w:rFonts w:ascii="Times New Roman CE" w:hAnsi="Times New Roman CE"/>
          <w:b/>
          <w:sz w:val="28"/>
          <w:szCs w:val="28"/>
        </w:rPr>
        <w:t>1</w:t>
      </w:r>
      <w:r w:rsidRPr="00175340">
        <w:rPr>
          <w:rFonts w:ascii="Times New Roman CE" w:hAnsi="Times New Roman CE"/>
          <w:b/>
          <w:sz w:val="28"/>
          <w:szCs w:val="28"/>
        </w:rPr>
        <w:t>0)</w:t>
      </w:r>
    </w:p>
    <w:p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 xml:space="preserve">2008. január 1. </w:t>
      </w:r>
      <w:r w:rsidR="00473BC6">
        <w:rPr>
          <w:b/>
          <w:sz w:val="20"/>
          <w:szCs w:val="20"/>
        </w:rPr>
        <w:t>után</w:t>
      </w:r>
      <w:r w:rsidRPr="00070724">
        <w:rPr>
          <w:sz w:val="20"/>
          <w:szCs w:val="20"/>
        </w:rPr>
        <w:t xml:space="preserve"> termelésbe állított mezők termelése után)</w:t>
      </w:r>
    </w:p>
    <w:p w:rsidR="00070724" w:rsidRPr="00070724" w:rsidRDefault="00070724" w:rsidP="00070724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11"/>
        <w:gridCol w:w="2835"/>
        <w:gridCol w:w="1559"/>
        <w:gridCol w:w="1875"/>
        <w:gridCol w:w="249"/>
        <w:gridCol w:w="1273"/>
        <w:gridCol w:w="140"/>
        <w:gridCol w:w="1844"/>
        <w:gridCol w:w="1416"/>
        <w:gridCol w:w="2376"/>
      </w:tblGrid>
      <w:tr w:rsidR="00B70B52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4E567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0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E90513"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175340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81533C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tonna,</w:t>
            </w:r>
            <w:r w:rsidR="00E90513">
              <w:rPr>
                <w:sz w:val="20"/>
                <w:szCs w:val="20"/>
              </w:rPr>
              <w:t xml:space="preserve"> m</w:t>
            </w:r>
            <w:r w:rsidR="00E90513"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E27929">
              <w:rPr>
                <w:sz w:val="20"/>
                <w:szCs w:val="20"/>
              </w:rPr>
              <w:t xml:space="preserve"> </w:t>
            </w:r>
            <w:r w:rsidR="00E27929">
              <w:rPr>
                <w:sz w:val="20"/>
                <w:szCs w:val="20"/>
              </w:rPr>
              <w:br/>
              <w:t>(Ft/tonna)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81533C">
        <w:tc>
          <w:tcPr>
            <w:tcW w:w="11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4456E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</w:t>
            </w:r>
            <w:r w:rsidR="004456EA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57B2" w:rsidRDefault="001457B2" w:rsidP="001457B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nem növelt hatékonyságú eljárással kitermelt kőolaj</w:t>
      </w:r>
      <w:r w:rsidR="00D21F94">
        <w:rPr>
          <w:sz w:val="28"/>
          <w:szCs w:val="28"/>
        </w:rPr>
        <w:t xml:space="preserve"> (kód: 21</w:t>
      </w:r>
      <w:r w:rsidR="00C66167">
        <w:rPr>
          <w:sz w:val="28"/>
          <w:szCs w:val="28"/>
        </w:rPr>
        <w:t>1</w:t>
      </w:r>
      <w:r w:rsidR="00D21F94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 xml:space="preserve">2008. január 1. </w:t>
      </w:r>
      <w:r w:rsidR="00473BC6">
        <w:rPr>
          <w:b/>
          <w:sz w:val="20"/>
          <w:szCs w:val="20"/>
        </w:rPr>
        <w:t>után</w:t>
      </w:r>
      <w:r w:rsidRPr="00070724">
        <w:rPr>
          <w:sz w:val="20"/>
          <w:szCs w:val="20"/>
        </w:rPr>
        <w:t xml:space="preserve"> termelésbe állított mezők termelése után)</w:t>
      </w:r>
    </w:p>
    <w:p w:rsidR="00070724" w:rsidRPr="00070724" w:rsidRDefault="00070724" w:rsidP="00070724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száma: 54/2008. (I</w:t>
            </w:r>
            <w:r w:rsidR="00CA0D44">
              <w:rPr>
                <w:sz w:val="20"/>
                <w:szCs w:val="20"/>
              </w:rPr>
              <w:t xml:space="preserve">II. 20.) Korm. rendelet 8/A. § </w:t>
            </w:r>
            <w:r>
              <w:rPr>
                <w:sz w:val="20"/>
                <w:szCs w:val="20"/>
              </w:rPr>
              <w:t xml:space="preserve">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4E56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405F2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Pr="009D7636">
              <w:rPr>
                <w:sz w:val="20"/>
                <w:szCs w:val="20"/>
              </w:rPr>
              <w:t xml:space="preserve">az 54/2008. (III. 20.) Korm. rendelet </w:t>
            </w:r>
            <w:r>
              <w:rPr>
                <w:sz w:val="20"/>
                <w:szCs w:val="20"/>
              </w:rPr>
              <w:t>1. számú mellékletében szereplő képlettel számított érték.</w:t>
            </w:r>
          </w:p>
          <w:p w:rsidR="00175340" w:rsidRDefault="0017534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bányavállalkozó a bányajáradék önbevallá</w:t>
            </w:r>
            <w:r w:rsidR="004E5670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4E5670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k</w:t>
            </w:r>
            <w:proofErr w:type="spellEnd"/>
            <w:r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D96CD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Bányajáradék %</w:t>
            </w:r>
            <w:r w:rsidR="005632CA">
              <w:rPr>
                <w:sz w:val="20"/>
                <w:szCs w:val="20"/>
              </w:rPr>
              <w:t xml:space="preserve">: a Bt. </w:t>
            </w:r>
            <w:r w:rsidR="004E5670">
              <w:rPr>
                <w:sz w:val="20"/>
                <w:szCs w:val="20"/>
              </w:rPr>
              <w:t xml:space="preserve"> </w:t>
            </w:r>
            <w:r w:rsidR="005632CA">
              <w:rPr>
                <w:sz w:val="20"/>
                <w:szCs w:val="20"/>
              </w:rPr>
              <w:t>20. §</w:t>
            </w:r>
            <w:r w:rsidR="00CA0D44">
              <w:rPr>
                <w:sz w:val="20"/>
                <w:szCs w:val="20"/>
              </w:rPr>
              <w:t>-a</w:t>
            </w:r>
            <w:r w:rsidR="005632CA">
              <w:rPr>
                <w:sz w:val="20"/>
                <w:szCs w:val="20"/>
              </w:rPr>
              <w:t xml:space="preserve"> </w:t>
            </w:r>
            <w:r w:rsidR="00022F7D">
              <w:rPr>
                <w:sz w:val="20"/>
                <w:szCs w:val="20"/>
              </w:rPr>
              <w:t xml:space="preserve">(3) </w:t>
            </w:r>
            <w:proofErr w:type="spellStart"/>
            <w:r w:rsidR="00022F7D">
              <w:rPr>
                <w:sz w:val="20"/>
                <w:szCs w:val="20"/>
              </w:rPr>
              <w:t>bek</w:t>
            </w:r>
            <w:proofErr w:type="spellEnd"/>
            <w:r w:rsidR="00022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73BC6">
              <w:rPr>
                <w:sz w:val="20"/>
                <w:szCs w:val="20"/>
              </w:rPr>
              <w:t>c</w:t>
            </w:r>
            <w:r w:rsidR="00D96CD8"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pontja </w:t>
            </w:r>
            <w:r w:rsidR="00022F7D">
              <w:rPr>
                <w:sz w:val="20"/>
                <w:szCs w:val="20"/>
              </w:rPr>
              <w:t xml:space="preserve">és a (4) </w:t>
            </w:r>
            <w:proofErr w:type="spellStart"/>
            <w:r w:rsidR="00022F7D">
              <w:rPr>
                <w:sz w:val="20"/>
                <w:szCs w:val="20"/>
              </w:rPr>
              <w:t>bek</w:t>
            </w:r>
            <w:proofErr w:type="spellEnd"/>
            <w:r w:rsidR="00022F7D">
              <w:rPr>
                <w:sz w:val="20"/>
                <w:szCs w:val="20"/>
              </w:rPr>
              <w:t>. szerint</w:t>
            </w:r>
            <w:r>
              <w:rPr>
                <w:sz w:val="20"/>
                <w:szCs w:val="20"/>
              </w:rPr>
              <w:t>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22F7D"/>
    <w:rsid w:val="00060EF8"/>
    <w:rsid w:val="00064404"/>
    <w:rsid w:val="00070724"/>
    <w:rsid w:val="000D5DE8"/>
    <w:rsid w:val="000E0400"/>
    <w:rsid w:val="000F42C6"/>
    <w:rsid w:val="00120F25"/>
    <w:rsid w:val="001341F0"/>
    <w:rsid w:val="00136816"/>
    <w:rsid w:val="001457B2"/>
    <w:rsid w:val="00175340"/>
    <w:rsid w:val="001816F2"/>
    <w:rsid w:val="001B2384"/>
    <w:rsid w:val="001D0E14"/>
    <w:rsid w:val="001E28C1"/>
    <w:rsid w:val="001F588E"/>
    <w:rsid w:val="002174CB"/>
    <w:rsid w:val="002321E1"/>
    <w:rsid w:val="003158F3"/>
    <w:rsid w:val="0032676C"/>
    <w:rsid w:val="00350BDD"/>
    <w:rsid w:val="0039691B"/>
    <w:rsid w:val="003E2B47"/>
    <w:rsid w:val="003E2BC8"/>
    <w:rsid w:val="003E613C"/>
    <w:rsid w:val="003F100D"/>
    <w:rsid w:val="00405F2D"/>
    <w:rsid w:val="004378FD"/>
    <w:rsid w:val="004421DB"/>
    <w:rsid w:val="004456EA"/>
    <w:rsid w:val="004549D6"/>
    <w:rsid w:val="00471AB3"/>
    <w:rsid w:val="00473BC6"/>
    <w:rsid w:val="004A5933"/>
    <w:rsid w:val="004E5670"/>
    <w:rsid w:val="004F00C8"/>
    <w:rsid w:val="00522A48"/>
    <w:rsid w:val="005404B6"/>
    <w:rsid w:val="005632CA"/>
    <w:rsid w:val="00563D87"/>
    <w:rsid w:val="005950CC"/>
    <w:rsid w:val="005B1533"/>
    <w:rsid w:val="005B5058"/>
    <w:rsid w:val="005C37AF"/>
    <w:rsid w:val="005C5A34"/>
    <w:rsid w:val="005F21E6"/>
    <w:rsid w:val="006525AA"/>
    <w:rsid w:val="00666F12"/>
    <w:rsid w:val="007B620C"/>
    <w:rsid w:val="0081533C"/>
    <w:rsid w:val="00852816"/>
    <w:rsid w:val="008F6C88"/>
    <w:rsid w:val="0091042E"/>
    <w:rsid w:val="00931797"/>
    <w:rsid w:val="00955EF3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AC7517"/>
    <w:rsid w:val="00B224C0"/>
    <w:rsid w:val="00B52240"/>
    <w:rsid w:val="00B61C21"/>
    <w:rsid w:val="00B70B52"/>
    <w:rsid w:val="00B85597"/>
    <w:rsid w:val="00B863ED"/>
    <w:rsid w:val="00BB653C"/>
    <w:rsid w:val="00C051A1"/>
    <w:rsid w:val="00C451C3"/>
    <w:rsid w:val="00C53B64"/>
    <w:rsid w:val="00C66167"/>
    <w:rsid w:val="00CA0D44"/>
    <w:rsid w:val="00CD1316"/>
    <w:rsid w:val="00CE36FC"/>
    <w:rsid w:val="00D21F94"/>
    <w:rsid w:val="00D379D6"/>
    <w:rsid w:val="00D45488"/>
    <w:rsid w:val="00D81C71"/>
    <w:rsid w:val="00D96CD8"/>
    <w:rsid w:val="00DC57CB"/>
    <w:rsid w:val="00E07A9F"/>
    <w:rsid w:val="00E10ABD"/>
    <w:rsid w:val="00E27929"/>
    <w:rsid w:val="00E3216F"/>
    <w:rsid w:val="00E43956"/>
    <w:rsid w:val="00E55C9E"/>
    <w:rsid w:val="00E90513"/>
    <w:rsid w:val="00EA0BBB"/>
    <w:rsid w:val="00EA35E4"/>
    <w:rsid w:val="00ED67CF"/>
    <w:rsid w:val="00F2027E"/>
    <w:rsid w:val="00F26139"/>
    <w:rsid w:val="00F724C9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A58C5"/>
  <w15:docId w15:val="{E2DE41EC-7A0F-4814-A934-562A2179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6FDF-DE4C-4B1C-B4AF-FAA4895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2017-07-03T06:47:00Z</dcterms:created>
  <dcterms:modified xsi:type="dcterms:W3CDTF">2017-07-03T07:01:00Z</dcterms:modified>
</cp:coreProperties>
</file>